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9818C" w14:textId="77777777" w:rsidR="0014156F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【07 基督徒有两件衣服】</w:t>
      </w:r>
    </w:p>
    <w:p w14:paraId="657D07E2" w14:textId="77777777" w:rsidR="0014156F" w:rsidRDefault="0014156F">
      <w:pPr>
        <w:rPr>
          <w:rFonts w:ascii="宋体" w:eastAsia="宋体" w:hAnsi="宋体" w:cs="宋体" w:hint="eastAsia"/>
          <w:sz w:val="24"/>
          <w:szCs w:val="24"/>
        </w:rPr>
      </w:pPr>
    </w:p>
    <w:p w14:paraId="3D7C0B06" w14:textId="77777777" w:rsidR="0014156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启示录十九章七节：“我们要欢喜快乐，将荣耀归给祂；因为羔羊婚娶的时候到了，新妇也自己预备好了。”（照原文，“新妇”应译作“妻子”。）这里所说的妻子也预备好了，特别是指着妻子的衣服说的。十九章八节：“就蒙恩得穿光明洁白的细麻衣，这细麻衣就是圣徒所行的义。”（“光明洁白”照原文可译作“洁白光彩”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”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）从圣经中我们看到，基督徒有两件衣服：一件就是主耶稣，主耶稣是我们的衣服；一件就是这里所说的光明洁白的细麻衣。当我们到神面前去的时候，是主耶稣作我们的衣服，主耶稣是我们的义，我们穿上了祂到神面前去；这是我们所共有的。我们每一个圣徒到神面前去都是有衣服的，不是赤身露体的。另一面，当我们献给主耶稣的时候，我们要穿上光明洁白的细麻衣，就是圣徒所行的义；这一个“义”字，在原文是多数的，可以把它译作“众义”，是一件一件的义，这是我们的细麻衣。我们得救之后，就开始要有一件细麻衣，就是圣徒所行的义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来作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我们的妆饰。</w:t>
      </w:r>
    </w:p>
    <w:p w14:paraId="6DFEB775" w14:textId="77777777" w:rsidR="0014156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从诗篇四十五篇里，也可以看出基督徒是有两件衣服。十三节说，“王女在宫里，极其荣华；她的衣服是金的。”（“用金线绣的”，应该译作“金的”，意思就是用金子作的，用金子打成的。）十四节说，“她要穿绣的衣服，被引到王前。”（原文没有“锦”字。）可见十三节的衣服和十四节的衣服不同，十三节的是金的，十四节的是绣的。启示录十九章所说的细麻衣，乃是绣的，不是金的。</w:t>
      </w:r>
    </w:p>
    <w:p w14:paraId="345316AA" w14:textId="77777777" w:rsidR="0014156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什么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金的？主耶稣是金的，主耶稣是完全出乎神的，主耶稣所给我们的那一个义，在我们得救的时候，给我们穿上的那一件衣服，是金的。另外，从我们得救之日起，我们一直在绣一件衣服，这就是圣徒所行的义。换句话说，金的衣服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是神藉主耶稣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给我们的，绣的衣服是主耶稣藉圣灵给我们的。当我们信主的时候，神借着主耶稣给我们一件金的衣服，这就是主耶稣自己，与我们的行为一点关系都没有，是祂作好了给我们的。绣的衣服是与我们的行为发生关系的，是要一针一针绣出来的，是圣灵每天在我们身上所作的。</w:t>
      </w:r>
    </w:p>
    <w:p w14:paraId="09B6ACFE" w14:textId="77777777" w:rsidR="0014156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什么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绣呢？意思就是，本来是空白的，没有东西的，后来用线把东西绣上去，绣好之后，绣上去的东西和本来的东西就成为一个了。这就是说，神的灵做工在我们身上，把基督组织在我们身上，这一个就是绣。我们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不只得着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一件金的衣服，并且还要有圣灵所绣的衣服，把基督组织在我们里面，要从我们身上彰显基督。这绣的衣服，就是圣徒所行的义。这个绣，不是一次的，乃是多次的，是一天过一天在那里绣，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一直绣到神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说已经预备好了。</w:t>
      </w:r>
    </w:p>
    <w:p w14:paraId="55910A75" w14:textId="77777777" w:rsidR="0014156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或者有人要问，这里所说的义是什么？在福音书里有许多这样的义，像马利亚因为爱主的缘故，用香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膏抹主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，这就是这里所说的义，这就像一件细麻衣许多经纬中间的一根。又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如苦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撒的妻子约亚拿，还有许多别的妇女，她们因为爱主的缘故，供给主耶稣和门徒在物质上的需要，这也是义。因为心里被主的爱感动，就在外面有一个表示，这就是义，这就是细麻衣，这就是我们今天在那里绣的。我们有一个表示，是因为爱主而有的表示，是借着圣灵所行出来的，这就是千万经纬中的一根。圣经里有话说，只把一杯凉水给这小子里的一个喝，他就不能不得着赏赐。这就是义，是因为爱主行出来的。我们向着主有一种爱的表示，有一个爱的行为，这就是义。</w:t>
      </w:r>
    </w:p>
    <w:p w14:paraId="32B8A135" w14:textId="77777777" w:rsidR="0014156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这件衣是白衣。启示录七章告诉我们，白衣是在血里洗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了才白的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。（14。）我们要记得，我们的罪要在血里洗干净，我们才能变白，我们的行为也得在血里洗干净，我们才能变白。基督徒没有一个行为是本来就白的。我们即使有了</w:t>
      </w:r>
      <w:r>
        <w:rPr>
          <w:rFonts w:ascii="宋体" w:eastAsia="宋体" w:hAnsi="宋体" w:cs="宋体" w:hint="eastAsia"/>
          <w:sz w:val="24"/>
          <w:szCs w:val="24"/>
        </w:rPr>
        <w:lastRenderedPageBreak/>
        <w:t>义，但里面总有一点搀杂。多少时候，我们待人好一点，但里面还有点不愿意；多少时候，我们对人忍耐一点，但回到家里还得说两句话。所以，我们就是行了义，还需要血的洗净。我们需要主耶稣的血洗净我们所犯的罪，我们也需要主耶稣的血洗净我们所行的义。我们永远不能作一件洁白的衣服，我们就是作到九十九分好了，还有一分是不好的，人在神面前总不能说完全是好的。即使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出乎爱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主而有的好行为，还得用血洗。曾有一个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很属灵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的人说，连他在神面前为着罪所流的眼泪还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得用血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来洗。哦，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因着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懊悔而流的泪，还得用血洗。所以七章说那白衣是用羔羊的血洗白的。我们没有什么可夸口的，我们这个人从外面到里面没有一点好的地方。我们越认识自己，就越知道自己是多么污秽，在最好的事上也搀杂了污秽，在最好的存心里也搀杂了污秽。所以，没有血的洁净，就没有白的可能。</w:t>
      </w:r>
    </w:p>
    <w:p w14:paraId="0DB27499" w14:textId="77777777" w:rsidR="0014156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这里的衣服，不只是白的，并且是光彩的。光彩的意思就是发亮的。白的颜色很容易变作素的、淡的、平常的。但是这件衣服，不只是白的，并且是发亮的。夏娃没有犯罪以前，是白的，但不能说她是有光彩的。夏娃没有犯罪以前，不错，她一点罪都没有，但是，她是浑浑噩噩的，她不是圣洁的。神所要求于我们的，不只是白的，并且是发亮的。白是消极的，光彩是积极的。</w:t>
      </w:r>
    </w:p>
    <w:p w14:paraId="1C84BFC9" w14:textId="77777777" w:rsidR="0014156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所以我们不应当怕艰苦，我们不应当爱慕平坦的道路。艰苦的日子，能使我们发亮。有的基督徒，你觉得他没有罪，你觉得他什么都不错，什么都好，但是你也觉得他没有什么光彩。他的好是平平淡淡的好，虽然是白的，但并不发亮。另有一班基督徒，常常经过试炼，常常遭遇痛苦，多少时候，他们好像摇摇欲坠了，但是，他们还站在那里。经过了相当的时候，在他们的品德里发亮了。不只是素的，并且是亮的；不只是白的，并且是有光彩的。</w:t>
      </w:r>
    </w:p>
    <w:p w14:paraId="48AA915B" w14:textId="77777777" w:rsidR="0014156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神在我们身上，一直花工夫使我们洁白，也一直花工夫使我们发亮。祂要我们有光彩，所以我们需要出那么大的代价，所以各种各样的难处要临到我们身上；不然，我们就不能有光彩。单单白的是不够的，神要有积极的光彩在我们身上。怕艰难，怕麻烦，巴不得道路平坦，巴不得事情容易，都是使我们失去光彩的。越遭遇痛苦艰难，越能发亮。平平淡淡的过日子的人，虽然可能是白的，但他是一个没有光彩的人。</w:t>
      </w:r>
    </w:p>
    <w:p w14:paraId="0CF2A570" w14:textId="77777777" w:rsidR="0014156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这件衣服是细麻衣。在圣经里，羊毛和细麻的意义是不同的，羊毛是指主耶稣的工作，细麻是指圣灵的工作。以赛亚五十三章七节说主像羊在剪毛的人手下无声，可见羊毛是有救赎的性质的。但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细麻没有救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赎的性质，细麻是没有血的东西，是植物，是人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因着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圣灵在他里面的工作而产生的。这里的细麻衣，是说神不只要人有神的义，并且要人有自己所行的义，神不只在我们身上得着神的义，神也要在我们身上得着众义。</w:t>
      </w:r>
    </w:p>
    <w:p w14:paraId="420DAC4C" w14:textId="77777777" w:rsidR="0014156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圣徒是“蒙恩得穿光明洁白的细麻衣”。所有的行为，所有外面的义，还是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因着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恩典而来的，是圣灵在人里面工作的结果，不是人凭着自己的天然造出来的。所以我们要学习向上仰望说，主啊，你给我；主啊，你施恩。这件衣服是蒙恩而有的，这是何等的好。这件衣服说是我们自己造的，实在是我们自己造的，但是，另一面又是神所给的，因为凭着我们自己生不出一件东西来，是主借着圣灵在我们里头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作成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的。</w:t>
      </w:r>
    </w:p>
    <w:p w14:paraId="53C16106" w14:textId="77777777" w:rsidR="0014156F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许多时候，我们承认担子太重，我们想要逃避，几乎要祷告说，主啊，愿意你放松我。但是，我们应当换一个祷告说，主啊，你给我能负担；主啊，你使我经得起；主啊，求你给我洁白；主啊，求你给我发亮的衣服穿。</w:t>
      </w:r>
    </w:p>
    <w:p w14:paraId="735A8307" w14:textId="77777777" w:rsidR="0014156F" w:rsidRDefault="0014156F">
      <w:pPr>
        <w:rPr>
          <w:rFonts w:ascii="宋体" w:eastAsia="宋体" w:hAnsi="宋体" w:cs="宋体" w:hint="eastAsia"/>
          <w:sz w:val="24"/>
          <w:szCs w:val="24"/>
        </w:rPr>
      </w:pPr>
    </w:p>
    <w:p w14:paraId="16727C95" w14:textId="4907A0E3" w:rsidR="0014156F" w:rsidRPr="009166BF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 xml:space="preserve">（未完待续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）</w:t>
      </w:r>
    </w:p>
    <w:sectPr w:rsidR="0014156F" w:rsidRPr="009166BF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DBF84" w14:textId="77777777" w:rsidR="00A50B19" w:rsidRDefault="00A50B19" w:rsidP="009166BF">
      <w:pPr>
        <w:rPr>
          <w:rFonts w:hint="eastAsia"/>
        </w:rPr>
      </w:pPr>
      <w:r>
        <w:separator/>
      </w:r>
    </w:p>
  </w:endnote>
  <w:endnote w:type="continuationSeparator" w:id="0">
    <w:p w14:paraId="3BA80AB2" w14:textId="77777777" w:rsidR="00A50B19" w:rsidRDefault="00A50B19" w:rsidP="009166B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EEAD1" w14:textId="77777777" w:rsidR="00A50B19" w:rsidRDefault="00A50B19" w:rsidP="009166BF">
      <w:pPr>
        <w:rPr>
          <w:rFonts w:hint="eastAsia"/>
        </w:rPr>
      </w:pPr>
      <w:r>
        <w:separator/>
      </w:r>
    </w:p>
  </w:footnote>
  <w:footnote w:type="continuationSeparator" w:id="0">
    <w:p w14:paraId="747CFF32" w14:textId="77777777" w:rsidR="00A50B19" w:rsidRDefault="00A50B19" w:rsidP="009166B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14156F"/>
    <w:rsid w:val="00314A17"/>
    <w:rsid w:val="009166BF"/>
    <w:rsid w:val="00A50B19"/>
    <w:rsid w:val="12A97772"/>
    <w:rsid w:val="1E635289"/>
    <w:rsid w:val="2916166F"/>
    <w:rsid w:val="2F2A4D84"/>
    <w:rsid w:val="584D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15912B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166B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166BF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9166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166BF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2026-08-08T03:54:00Z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